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340D6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340D6B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7E0737">
        <w:rPr>
          <w:rFonts w:ascii="Arial" w:eastAsia="Calibri" w:hAnsi="Arial" w:cs="Arial"/>
          <w:b/>
          <w:bCs/>
          <w:lang w:eastAsia="en-US"/>
        </w:rPr>
        <w:t>ё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Тихоновой Галине Ниловне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592F2D" w:rsidRDefault="00592F2D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lang w:eastAsia="ar-SA"/>
        </w:rPr>
      </w:pPr>
      <w:proofErr w:type="gramStart"/>
      <w:r>
        <w:rPr>
          <w:rFonts w:ascii="Arial" w:hAnsi="Arial" w:cs="Arial"/>
          <w:b/>
          <w:i/>
          <w:lang w:eastAsia="ar-SA"/>
        </w:rPr>
        <w:t>Обоснование необходимости принятия</w:t>
      </w:r>
      <w:r w:rsidR="00ED3047">
        <w:rPr>
          <w:rFonts w:ascii="Arial" w:hAnsi="Arial" w:cs="Arial"/>
          <w:b/>
          <w:i/>
          <w:lang w:eastAsia="ar-SA"/>
        </w:rPr>
        <w:t xml:space="preserve"> </w:t>
      </w:r>
      <w:r>
        <w:rPr>
          <w:rFonts w:ascii="Arial" w:hAnsi="Arial" w:cs="Arial"/>
          <w:b/>
          <w:i/>
          <w:lang w:eastAsia="ar-SA"/>
        </w:rPr>
        <w:t>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5878AA">
        <w:rPr>
          <w:rFonts w:ascii="Arial" w:hAnsi="Arial" w:cs="Arial"/>
          <w:lang w:eastAsia="ar-SA"/>
        </w:rPr>
        <w:t xml:space="preserve">в соответствии с решением Совета депутатов городского округа Долгопрудный Московской области от 19.07.2021 № 55-нр «Об утверждении Положения о звании «Почётный гражданин городского округа Долгопрудный», </w:t>
      </w:r>
      <w:r w:rsidR="00ED3047">
        <w:rPr>
          <w:rFonts w:ascii="Arial" w:hAnsi="Arial" w:cs="Arial"/>
          <w:lang w:eastAsia="ar-SA"/>
        </w:rPr>
        <w:t xml:space="preserve">на основании </w:t>
      </w:r>
      <w:r w:rsidR="00DE7C39">
        <w:rPr>
          <w:rFonts w:ascii="Arial" w:hAnsi="Arial" w:cs="Arial"/>
          <w:lang w:eastAsia="ar-SA"/>
        </w:rPr>
        <w:t xml:space="preserve">ходатайства главы городского округа Долгопрудный Московской области, </w:t>
      </w:r>
      <w:r w:rsidR="004246E0">
        <w:rPr>
          <w:rFonts w:ascii="Arial" w:hAnsi="Arial" w:cs="Arial"/>
          <w:lang w:eastAsia="ar-SA"/>
        </w:rPr>
        <w:t xml:space="preserve">выписки из протокола внеочередного заседания </w:t>
      </w:r>
      <w:proofErr w:type="spellStart"/>
      <w:r w:rsidR="004246E0">
        <w:rPr>
          <w:rFonts w:ascii="Arial" w:hAnsi="Arial" w:cs="Arial"/>
          <w:lang w:eastAsia="ar-SA"/>
        </w:rPr>
        <w:t>Долгопрудненской</w:t>
      </w:r>
      <w:proofErr w:type="spellEnd"/>
      <w:r w:rsidR="004246E0">
        <w:rPr>
          <w:rFonts w:ascii="Arial" w:hAnsi="Arial" w:cs="Arial"/>
          <w:lang w:eastAsia="ar-SA"/>
        </w:rPr>
        <w:t xml:space="preserve"> комисси</w:t>
      </w:r>
      <w:r w:rsidR="007E0737">
        <w:rPr>
          <w:rFonts w:ascii="Arial" w:hAnsi="Arial" w:cs="Arial"/>
          <w:lang w:eastAsia="ar-SA"/>
        </w:rPr>
        <w:t xml:space="preserve">и по наградам </w:t>
      </w:r>
      <w:r w:rsidR="00D01E8B">
        <w:rPr>
          <w:rFonts w:ascii="Arial" w:hAnsi="Arial" w:cs="Arial"/>
          <w:lang w:eastAsia="ar-SA"/>
        </w:rPr>
        <w:t xml:space="preserve">от 23.03.2026. </w:t>
      </w:r>
      <w:proofErr w:type="gramEnd"/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8B4D63">
        <w:rPr>
          <w:rFonts w:ascii="Arial" w:eastAsia="Calibri" w:hAnsi="Arial" w:cs="Arial"/>
          <w:iCs/>
          <w:lang w:eastAsia="en-US"/>
        </w:rPr>
        <w:t>присвоение звания «Почётный гражданин городского округа Долгопрудный» Тихоновой Галине Ниловне</w:t>
      </w:r>
      <w:r w:rsidR="00A64619">
        <w:rPr>
          <w:rFonts w:ascii="Arial" w:eastAsia="Calibri" w:hAnsi="Arial" w:cs="Arial"/>
          <w:iCs/>
          <w:lang w:eastAsia="en-US"/>
        </w:rPr>
        <w:t>.</w:t>
      </w:r>
      <w:r w:rsidR="008B4D63">
        <w:rPr>
          <w:rFonts w:ascii="Arial" w:eastAsia="Calibri" w:hAnsi="Arial" w:cs="Arial"/>
          <w:iCs/>
          <w:lang w:eastAsia="en-US"/>
        </w:rPr>
        <w:t xml:space="preserve">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FA667F" w:rsidRPr="00A17D03" w:rsidRDefault="00FA667F" w:rsidP="00A17D03">
      <w:pPr>
        <w:tabs>
          <w:tab w:val="left" w:pos="7655"/>
        </w:tabs>
        <w:spacing w:line="276" w:lineRule="auto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A64619">
        <w:rPr>
          <w:rFonts w:ascii="Arial" w:eastAsia="Calibri" w:hAnsi="Arial" w:cs="Arial"/>
          <w:b/>
          <w:bCs/>
          <w:i/>
          <w:lang w:eastAsia="en-US"/>
        </w:rPr>
        <w:t>, быть отменены, изменены или приняты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="00A64619">
        <w:rPr>
          <w:rFonts w:ascii="Arial" w:eastAsia="Calibri" w:hAnsi="Arial" w:cs="Arial"/>
          <w:lang w:eastAsia="en-US"/>
        </w:rPr>
        <w:t xml:space="preserve">финансирование за счет средств бюджета </w:t>
      </w:r>
      <w:r w:rsidR="008669FD">
        <w:rPr>
          <w:rFonts w:ascii="Arial" w:eastAsia="Calibri" w:hAnsi="Arial" w:cs="Arial"/>
          <w:lang w:eastAsia="en-US"/>
        </w:rPr>
        <w:t>городского округа Долгопрудный в размере 82 800 рублей в год, в том числе</w:t>
      </w:r>
      <w:r w:rsidR="00830063">
        <w:rPr>
          <w:rFonts w:ascii="Arial" w:eastAsia="Calibri" w:hAnsi="Arial" w:cs="Arial"/>
          <w:lang w:eastAsia="en-US"/>
        </w:rPr>
        <w:t>:</w:t>
      </w:r>
      <w:r w:rsidR="008669FD">
        <w:rPr>
          <w:rFonts w:ascii="Arial" w:eastAsia="Calibri" w:hAnsi="Arial" w:cs="Arial"/>
          <w:lang w:eastAsia="en-US"/>
        </w:rPr>
        <w:t xml:space="preserve"> ежемесячная выплата – 5 750 рублей, ежегодная единовременная </w:t>
      </w:r>
      <w:r w:rsidR="00D9124E">
        <w:rPr>
          <w:rFonts w:ascii="Arial" w:eastAsia="Calibri" w:hAnsi="Arial" w:cs="Arial"/>
          <w:lang w:eastAsia="en-US"/>
        </w:rPr>
        <w:t xml:space="preserve">выплата – 13 800 рублей.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522E7E" w:rsidRDefault="00FA667F" w:rsidP="00522E7E">
      <w:pPr>
        <w:widowControl w:val="0"/>
        <w:suppressAutoHyphens/>
        <w:ind w:firstLine="567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 w:rsidR="00522E7E" w:rsidRPr="00233CE9">
        <w:rPr>
          <w:rFonts w:ascii="Arial" w:eastAsia="SimSun" w:hAnsi="Arial" w:cs="Arial"/>
          <w:kern w:val="1"/>
          <w:lang w:eastAsia="hi-IN" w:bidi="hi-IN"/>
        </w:rPr>
        <w:t>со дня его официального опубликования (обнародования).</w:t>
      </w:r>
    </w:p>
    <w:p w:rsidR="00FA667F" w:rsidRDefault="00FA667F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707340" w:rsidRDefault="00707340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75480">
        <w:rPr>
          <w:rFonts w:ascii="Arial" w:eastAsia="Calibri" w:hAnsi="Arial" w:cs="Arial"/>
          <w:lang w:eastAsia="en-US"/>
        </w:rPr>
        <w:t>Бунтин</w:t>
      </w:r>
      <w:proofErr w:type="spellEnd"/>
      <w:r w:rsidR="00675480">
        <w:rPr>
          <w:rFonts w:ascii="Arial" w:eastAsia="Calibri" w:hAnsi="Arial" w:cs="Arial"/>
          <w:lang w:eastAsia="en-US"/>
        </w:rPr>
        <w:t xml:space="preserve"> Е.В. - заместитель главы городского округа; </w:t>
      </w:r>
    </w:p>
    <w:p w:rsidR="00675480" w:rsidRPr="00707340" w:rsidRDefault="00675480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Закиров</w:t>
      </w:r>
      <w:proofErr w:type="spellEnd"/>
      <w:r>
        <w:rPr>
          <w:rFonts w:ascii="Arial" w:eastAsia="Calibri" w:hAnsi="Arial" w:cs="Arial"/>
          <w:lang w:eastAsia="en-US"/>
        </w:rPr>
        <w:t xml:space="preserve"> А.В. – начальник Управления делами администрации городского округа;</w:t>
      </w:r>
    </w:p>
    <w:p w:rsidR="00D01544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FF7C18">
        <w:rPr>
          <w:rFonts w:ascii="Arial" w:eastAsia="Calibri" w:hAnsi="Arial" w:cs="Arial"/>
          <w:lang w:eastAsia="en-US"/>
        </w:rPr>
        <w:t>заместитель</w:t>
      </w:r>
      <w:r w:rsidR="00C63A9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</w:t>
      </w:r>
      <w:r w:rsidR="00675480">
        <w:rPr>
          <w:rFonts w:ascii="Arial" w:eastAsia="Calibri" w:hAnsi="Arial" w:cs="Arial"/>
          <w:lang w:eastAsia="en-US"/>
        </w:rPr>
        <w:t>.</w:t>
      </w:r>
    </w:p>
    <w:p w:rsidR="003E2E69" w:rsidRPr="00FA667F" w:rsidRDefault="003E2E69" w:rsidP="00A17D03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</w:p>
    <w:sectPr w:rsidR="003E2E69" w:rsidRPr="00FA667F" w:rsidSect="00A17D0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1AA2"/>
    <w:rsid w:val="000A28DD"/>
    <w:rsid w:val="000F0EE9"/>
    <w:rsid w:val="00166ADC"/>
    <w:rsid w:val="001B4A2A"/>
    <w:rsid w:val="001E1AA2"/>
    <w:rsid w:val="002316A8"/>
    <w:rsid w:val="00261DF5"/>
    <w:rsid w:val="00280AB1"/>
    <w:rsid w:val="002C72BF"/>
    <w:rsid w:val="002F1ACD"/>
    <w:rsid w:val="00340D6B"/>
    <w:rsid w:val="003C11B5"/>
    <w:rsid w:val="003E2E69"/>
    <w:rsid w:val="004246E0"/>
    <w:rsid w:val="00522E7E"/>
    <w:rsid w:val="0057711A"/>
    <w:rsid w:val="00582AD8"/>
    <w:rsid w:val="005878AA"/>
    <w:rsid w:val="00592F2D"/>
    <w:rsid w:val="005E6293"/>
    <w:rsid w:val="00612E71"/>
    <w:rsid w:val="006461B6"/>
    <w:rsid w:val="00651505"/>
    <w:rsid w:val="00675480"/>
    <w:rsid w:val="00690EEB"/>
    <w:rsid w:val="00691E3A"/>
    <w:rsid w:val="006A28DF"/>
    <w:rsid w:val="006F1887"/>
    <w:rsid w:val="00707340"/>
    <w:rsid w:val="00735811"/>
    <w:rsid w:val="00763575"/>
    <w:rsid w:val="00795775"/>
    <w:rsid w:val="007D3E97"/>
    <w:rsid w:val="007E0737"/>
    <w:rsid w:val="00830063"/>
    <w:rsid w:val="008669FD"/>
    <w:rsid w:val="008B4D63"/>
    <w:rsid w:val="008F7A18"/>
    <w:rsid w:val="00916632"/>
    <w:rsid w:val="009762F7"/>
    <w:rsid w:val="0099752B"/>
    <w:rsid w:val="009B5EC0"/>
    <w:rsid w:val="00A05972"/>
    <w:rsid w:val="00A17D03"/>
    <w:rsid w:val="00A64619"/>
    <w:rsid w:val="00AA7346"/>
    <w:rsid w:val="00AE358E"/>
    <w:rsid w:val="00B00960"/>
    <w:rsid w:val="00B67F59"/>
    <w:rsid w:val="00C24DF1"/>
    <w:rsid w:val="00C63A93"/>
    <w:rsid w:val="00C762EF"/>
    <w:rsid w:val="00D01544"/>
    <w:rsid w:val="00D01E8B"/>
    <w:rsid w:val="00D858E0"/>
    <w:rsid w:val="00D9124E"/>
    <w:rsid w:val="00DA33DC"/>
    <w:rsid w:val="00DE7C39"/>
    <w:rsid w:val="00ED3047"/>
    <w:rsid w:val="00EE21EC"/>
    <w:rsid w:val="00EF2E7E"/>
    <w:rsid w:val="00F713D3"/>
    <w:rsid w:val="00FA667F"/>
    <w:rsid w:val="00FF7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8067D-FE45-4865-BAE6-31431314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2026-04-08T07:04:00Z</cp:lastPrinted>
  <dcterms:created xsi:type="dcterms:W3CDTF">2026-04-06T12:10:00Z</dcterms:created>
  <dcterms:modified xsi:type="dcterms:W3CDTF">2026-04-08T07:06:00Z</dcterms:modified>
</cp:coreProperties>
</file>